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1F4" w:rsidRPr="00E101F4" w:rsidRDefault="00E101F4" w:rsidP="00E101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101F4">
        <w:rPr>
          <w:rFonts w:ascii="Times New Roman" w:hAnsi="Times New Roman" w:cs="Times New Roman"/>
          <w:sz w:val="24"/>
          <w:szCs w:val="24"/>
        </w:rPr>
        <w:t xml:space="preserve">Всероссийская олимпиада школьников по французскому языку для учащихся </w:t>
      </w:r>
      <w:r w:rsidR="00FE5D74">
        <w:rPr>
          <w:rFonts w:ascii="Times New Roman" w:hAnsi="Times New Roman" w:cs="Times New Roman"/>
          <w:sz w:val="24"/>
          <w:szCs w:val="24"/>
        </w:rPr>
        <w:t>9</w:t>
      </w:r>
      <w:r w:rsidRPr="00E101F4">
        <w:rPr>
          <w:rFonts w:ascii="Times New Roman" w:hAnsi="Times New Roman" w:cs="Times New Roman"/>
          <w:sz w:val="24"/>
          <w:szCs w:val="24"/>
        </w:rPr>
        <w:t xml:space="preserve"> класса 201</w:t>
      </w:r>
      <w:r w:rsidR="00FE5D74">
        <w:rPr>
          <w:rFonts w:ascii="Times New Roman" w:hAnsi="Times New Roman" w:cs="Times New Roman"/>
          <w:sz w:val="24"/>
          <w:szCs w:val="24"/>
        </w:rPr>
        <w:t>8</w:t>
      </w:r>
      <w:r w:rsidRPr="00E101F4">
        <w:rPr>
          <w:rFonts w:ascii="Times New Roman" w:hAnsi="Times New Roman" w:cs="Times New Roman"/>
          <w:sz w:val="24"/>
          <w:szCs w:val="24"/>
        </w:rPr>
        <w:t xml:space="preserve"> – 201</w:t>
      </w:r>
      <w:r w:rsidR="00FE5D74">
        <w:rPr>
          <w:rFonts w:ascii="Times New Roman" w:hAnsi="Times New Roman" w:cs="Times New Roman"/>
          <w:sz w:val="24"/>
          <w:szCs w:val="24"/>
        </w:rPr>
        <w:t>9</w:t>
      </w:r>
      <w:r w:rsidRPr="00E101F4">
        <w:rPr>
          <w:rFonts w:ascii="Times New Roman" w:hAnsi="Times New Roman" w:cs="Times New Roman"/>
          <w:sz w:val="24"/>
          <w:szCs w:val="24"/>
        </w:rPr>
        <w:t xml:space="preserve"> учебный год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101F4">
        <w:rPr>
          <w:rFonts w:ascii="Times New Roman" w:hAnsi="Times New Roman" w:cs="Times New Roman"/>
          <w:sz w:val="24"/>
          <w:szCs w:val="24"/>
        </w:rPr>
        <w:t xml:space="preserve"> Школьный этап.</w:t>
      </w:r>
    </w:p>
    <w:p w:rsidR="003B59F4" w:rsidRDefault="003B59F4" w:rsidP="003B59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59F4">
        <w:rPr>
          <w:rFonts w:ascii="Times New Roman" w:hAnsi="Times New Roman" w:cs="Times New Roman"/>
          <w:b/>
          <w:sz w:val="24"/>
          <w:szCs w:val="24"/>
          <w:u w:val="single"/>
        </w:rPr>
        <w:t>Ключи.</w:t>
      </w:r>
    </w:p>
    <w:p w:rsidR="003B59F4" w:rsidRDefault="003B59F4" w:rsidP="003B59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Понимание устного текста. </w:t>
      </w:r>
    </w:p>
    <w:p w:rsidR="003B59F4" w:rsidRDefault="003B59F4" w:rsidP="003B59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выполнения – 20 мин       </w:t>
      </w:r>
      <w:r w:rsidR="00E101F4">
        <w:rPr>
          <w:rFonts w:ascii="Times New Roman" w:hAnsi="Times New Roman" w:cs="Times New Roman"/>
          <w:sz w:val="24"/>
          <w:szCs w:val="24"/>
        </w:rPr>
        <w:t xml:space="preserve">                    Максимальный балл – 15 (1 балл за каждый правильный ответ)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59F4" w:rsidRPr="003B59F4" w:rsidRDefault="003B59F4" w:rsidP="003B59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Répondez aux questions </w:t>
      </w:r>
    </w:p>
    <w:p w:rsidR="003B59F4" w:rsidRPr="003B59F4" w:rsidRDefault="003B59F4" w:rsidP="003B59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1. </w:t>
      </w:r>
      <w:r w:rsidRPr="003B59F4">
        <w:rPr>
          <w:rFonts w:ascii="Times New Roman" w:hAnsi="Times New Roman" w:cs="Times New Roman"/>
          <w:sz w:val="24"/>
          <w:szCs w:val="24"/>
          <w:lang w:val="fr-FR"/>
        </w:rPr>
        <w:t>Le monde selon moi</w:t>
      </w:r>
    </w:p>
    <w:p w:rsidR="003B59F4" w:rsidRPr="003B59F4" w:rsidRDefault="003B59F4" w:rsidP="003B59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2. b) hebdomadaire </w:t>
      </w:r>
    </w:p>
    <w:p w:rsidR="003B59F4" w:rsidRPr="003B59F4" w:rsidRDefault="003B59F4" w:rsidP="003B59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3. a) 2/3</w:t>
      </w:r>
    </w:p>
    <w:p w:rsidR="003B59F4" w:rsidRDefault="003B59F4" w:rsidP="003B59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4. </w:t>
      </w:r>
      <w:r w:rsidRPr="003B59F4">
        <w:rPr>
          <w:rFonts w:ascii="Times New Roman" w:hAnsi="Times New Roman" w:cs="Times New Roman"/>
          <w:sz w:val="24"/>
          <w:szCs w:val="24"/>
          <w:lang w:val="fr-FR"/>
        </w:rPr>
        <w:t xml:space="preserve">30 euros </w:t>
      </w:r>
    </w:p>
    <w:p w:rsidR="003B59F4" w:rsidRDefault="003B59F4" w:rsidP="003B59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5. Dites quelles affirmations ci-dessous concernent  Gaëlle ou Fabien? </w:t>
      </w:r>
    </w:p>
    <w:tbl>
      <w:tblPr>
        <w:tblStyle w:val="a3"/>
        <w:tblW w:w="0" w:type="auto"/>
        <w:tblInd w:w="0" w:type="dxa"/>
        <w:tblLook w:val="04A0"/>
      </w:tblPr>
      <w:tblGrid>
        <w:gridCol w:w="5778"/>
        <w:gridCol w:w="2268"/>
        <w:gridCol w:w="2268"/>
      </w:tblGrid>
      <w:tr w:rsidR="003B59F4" w:rsidTr="003B59F4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qui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Gaëlle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Fabien</w:t>
            </w:r>
          </w:p>
        </w:tc>
      </w:tr>
      <w:tr w:rsidR="003B59F4" w:rsidTr="003B59F4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Travaille dans un restaurant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3B59F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X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3B59F4" w:rsidRPr="003B59F4" w:rsidTr="003B59F4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Reçoit de l'argent pour les fêtes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3B59F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X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3B59F4" w:rsidTr="003B59F4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Aime les sucreries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3B59F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X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3B59F4" w:rsidTr="003B59F4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Achète des vêtements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3B59F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X</w:t>
            </w:r>
          </w:p>
        </w:tc>
      </w:tr>
      <w:tr w:rsidR="003B59F4" w:rsidTr="003B59F4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Aime le cinéma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3B59F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X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3B59F4" w:rsidRPr="003B59F4" w:rsidTr="003B59F4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Reçoit de l'argent comme récompense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3B59F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X</w:t>
            </w:r>
          </w:p>
        </w:tc>
      </w:tr>
      <w:tr w:rsidR="003B59F4" w:rsidTr="003B59F4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Fait du baby-sitting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3B59F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X</w:t>
            </w:r>
          </w:p>
        </w:tc>
      </w:tr>
      <w:tr w:rsidR="003B59F4" w:rsidTr="003B59F4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Aime la musique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3B59F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X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3B59F4" w:rsidTr="003B59F4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 un téléphone portable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3B59F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X</w:t>
            </w:r>
          </w:p>
        </w:tc>
      </w:tr>
      <w:tr w:rsidR="003B59F4" w:rsidTr="003B59F4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Aime les bandes dessinées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3B59F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X</w:t>
            </w:r>
          </w:p>
        </w:tc>
      </w:tr>
      <w:tr w:rsidR="003B59F4" w:rsidTr="003B59F4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Économise de l'argent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3B59F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X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</w:tbl>
    <w:p w:rsidR="003B59F4" w:rsidRDefault="003B59F4" w:rsidP="003B59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9F4" w:rsidRDefault="003B59F4" w:rsidP="003B59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Конкурс понимания письменной речи </w:t>
      </w:r>
    </w:p>
    <w:p w:rsidR="00E101F4" w:rsidRDefault="003B59F4" w:rsidP="00E101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выполнения – 30 мин                                          Максимальный балл – 10 </w:t>
      </w:r>
      <w:r w:rsidR="00E101F4">
        <w:rPr>
          <w:rFonts w:ascii="Times New Roman" w:hAnsi="Times New Roman" w:cs="Times New Roman"/>
          <w:sz w:val="24"/>
          <w:szCs w:val="24"/>
        </w:rPr>
        <w:t xml:space="preserve">(1 балл за каждый правильный ответ) </w:t>
      </w:r>
    </w:p>
    <w:tbl>
      <w:tblPr>
        <w:tblStyle w:val="a3"/>
        <w:tblW w:w="0" w:type="auto"/>
        <w:tblInd w:w="0" w:type="dxa"/>
        <w:tblLook w:val="04A0"/>
      </w:tblPr>
      <w:tblGrid>
        <w:gridCol w:w="1384"/>
        <w:gridCol w:w="1985"/>
        <w:gridCol w:w="1701"/>
        <w:gridCol w:w="1779"/>
        <w:gridCol w:w="1418"/>
        <w:gridCol w:w="1304"/>
      </w:tblGrid>
      <w:tr w:rsidR="003B59F4" w:rsidTr="003B59F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Pr="00E101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Françoise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Gérard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Yves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Henri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Laure</w:t>
            </w:r>
          </w:p>
        </w:tc>
      </w:tr>
      <w:tr w:rsidR="003B59F4" w:rsidRPr="003B59F4" w:rsidTr="003B59F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 w:rsidP="003B59F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3B59F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X</w:t>
            </w:r>
          </w:p>
        </w:tc>
      </w:tr>
      <w:tr w:rsidR="003B59F4" w:rsidRPr="003B59F4" w:rsidTr="003B59F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 w:rsidP="003B59F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2.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3B59F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X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3B59F4" w:rsidRPr="003B59F4" w:rsidTr="003B59F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Pr="003B59F4" w:rsidRDefault="003B59F4" w:rsidP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3B59F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3B59F4" w:rsidTr="003B59F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Pr="003B59F4" w:rsidRDefault="003B59F4" w:rsidP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3B59F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X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3B59F4" w:rsidRPr="003B59F4" w:rsidTr="003B59F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 w:rsidP="003B59F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5.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3B59F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3B59F4" w:rsidRPr="003B59F4" w:rsidTr="003B59F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 w:rsidP="003B59F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6.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3B59F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X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3B59F4" w:rsidTr="003B59F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 w:rsidP="003B59F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7.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3B59F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X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3B59F4" w:rsidRPr="003B59F4" w:rsidTr="003B59F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 w:rsidP="003B59F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8.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3B59F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X</w:t>
            </w:r>
          </w:p>
        </w:tc>
      </w:tr>
      <w:tr w:rsidR="003B59F4" w:rsidRPr="003B59F4" w:rsidTr="003B59F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 w:rsidP="003B59F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9.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3B59F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3B59F4" w:rsidRPr="003B59F4" w:rsidTr="003B59F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 w:rsidP="003B59F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10.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Default="003B59F4" w:rsidP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3B59F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X</w:t>
            </w:r>
          </w:p>
        </w:tc>
      </w:tr>
    </w:tbl>
    <w:p w:rsidR="003B59F4" w:rsidRPr="003B59F4" w:rsidRDefault="003B59F4" w:rsidP="003B59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3B59F4" w:rsidRDefault="003B59F4" w:rsidP="003B59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Лексико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- грамматический тест. </w:t>
      </w:r>
    </w:p>
    <w:p w:rsidR="00E101F4" w:rsidRDefault="003B59F4" w:rsidP="00E101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выполнения – 30 мин                                                    Максимальный балл – </w:t>
      </w:r>
      <w:r w:rsidR="00E101F4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01F4">
        <w:rPr>
          <w:rFonts w:ascii="Times New Roman" w:hAnsi="Times New Roman" w:cs="Times New Roman"/>
          <w:sz w:val="24"/>
          <w:szCs w:val="24"/>
        </w:rPr>
        <w:t xml:space="preserve">(1 балл за каждый правильный ответ) </w:t>
      </w:r>
    </w:p>
    <w:tbl>
      <w:tblPr>
        <w:tblStyle w:val="a3"/>
        <w:tblW w:w="0" w:type="auto"/>
        <w:tblInd w:w="0" w:type="dxa"/>
        <w:tblLook w:val="04A0"/>
      </w:tblPr>
      <w:tblGrid>
        <w:gridCol w:w="898"/>
        <w:gridCol w:w="3264"/>
        <w:gridCol w:w="2758"/>
        <w:gridCol w:w="2651"/>
      </w:tblGrid>
      <w:tr w:rsidR="003B59F4" w:rsidTr="003B59F4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F4" w:rsidRPr="00E101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</w:t>
            </w:r>
          </w:p>
        </w:tc>
      </w:tr>
      <w:tr w:rsidR="003B59F4" w:rsidTr="003B59F4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soyez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9F4" w:rsidTr="003B59F4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fasses</w:t>
            </w:r>
          </w:p>
        </w:tc>
      </w:tr>
      <w:tr w:rsidR="003B59F4" w:rsidTr="003B59F4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leur</w:t>
            </w:r>
          </w:p>
        </w:tc>
      </w:tr>
      <w:tr w:rsidR="003B59F4" w:rsidTr="003B59F4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4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celles -ci</w:t>
            </w:r>
          </w:p>
        </w:tc>
      </w:tr>
      <w:tr w:rsidR="003B59F4" w:rsidTr="003B59F4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5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depuis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9F4" w:rsidTr="003B59F4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6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n'y en  a</w:t>
            </w:r>
          </w:p>
        </w:tc>
      </w:tr>
      <w:tr w:rsidR="003B59F4" w:rsidTr="003B59F4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7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avons attendu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9F4" w:rsidTr="003B59F4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8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les/en/la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9F4" w:rsidTr="003B59F4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9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fera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9F4" w:rsidTr="003B59F4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ayez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9F4" w:rsidTr="003B59F4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lastRenderedPageBreak/>
              <w:t>11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Une tranche  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9F4" w:rsidTr="003B59F4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12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Ne quittez pas</w:t>
            </w:r>
          </w:p>
        </w:tc>
      </w:tr>
      <w:tr w:rsidR="003B59F4" w:rsidTr="003B59F4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13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amende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9F4" w:rsidTr="003B59F4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14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neuve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9F4" w:rsidTr="003B59F4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15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exposition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9F4" w:rsidTr="003B59F4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16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en solde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9F4" w:rsidTr="003B59F4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17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Il fait mauvais temps</w:t>
            </w:r>
          </w:p>
        </w:tc>
      </w:tr>
      <w:tr w:rsidR="003B59F4" w:rsidTr="003B59F4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18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l'addition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9F4" w:rsidRDefault="003B5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59F4" w:rsidRDefault="003B59F4" w:rsidP="003B59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9F4" w:rsidRDefault="003B59F4" w:rsidP="003B59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01F4">
        <w:rPr>
          <w:rFonts w:ascii="Times New Roman" w:hAnsi="Times New Roman" w:cs="Times New Roman"/>
          <w:b/>
          <w:sz w:val="24"/>
          <w:szCs w:val="24"/>
          <w:u w:val="single"/>
        </w:rPr>
        <w:t xml:space="preserve">Конкурс письменной речи </w:t>
      </w:r>
    </w:p>
    <w:p w:rsidR="00E101F4" w:rsidRPr="008E4017" w:rsidRDefault="00E101F4" w:rsidP="00E101F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E4017">
        <w:rPr>
          <w:rFonts w:ascii="Times New Roman" w:hAnsi="Times New Roman"/>
          <w:sz w:val="24"/>
          <w:szCs w:val="24"/>
        </w:rPr>
        <w:t xml:space="preserve">Время выполнения – 30 мин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8E4017">
        <w:rPr>
          <w:rFonts w:ascii="Times New Roman" w:hAnsi="Times New Roman"/>
          <w:sz w:val="24"/>
          <w:szCs w:val="24"/>
        </w:rPr>
        <w:t xml:space="preserve">                         Максимальный балл –</w:t>
      </w:r>
      <w:r>
        <w:rPr>
          <w:rFonts w:ascii="Times New Roman" w:hAnsi="Times New Roman"/>
          <w:sz w:val="24"/>
          <w:szCs w:val="24"/>
        </w:rPr>
        <w:t>2</w:t>
      </w:r>
      <w:r w:rsidRPr="008E4017">
        <w:rPr>
          <w:rFonts w:ascii="Times New Roman" w:hAnsi="Times New Roman"/>
          <w:sz w:val="24"/>
          <w:szCs w:val="24"/>
        </w:rPr>
        <w:t xml:space="preserve">5  </w:t>
      </w:r>
    </w:p>
    <w:p w:rsidR="00E101F4" w:rsidRPr="008E4017" w:rsidRDefault="00E101F4" w:rsidP="00E101F4">
      <w:pPr>
        <w:pBdr>
          <w:bottom w:val="single" w:sz="6" w:space="31" w:color="auto"/>
        </w:pBdr>
        <w:spacing w:after="0" w:line="240" w:lineRule="auto"/>
        <w:ind w:left="1080"/>
        <w:rPr>
          <w:rFonts w:ascii="Times New Roman" w:hAnsi="Times New Roman"/>
          <w:noProof/>
          <w:sz w:val="24"/>
          <w:szCs w:val="24"/>
        </w:rPr>
      </w:pPr>
      <w:r w:rsidRPr="008E4017">
        <w:rPr>
          <w:rFonts w:ascii="Times New Roman" w:hAnsi="Times New Roman"/>
          <w:noProof/>
          <w:sz w:val="24"/>
          <w:szCs w:val="24"/>
        </w:rPr>
        <w:t xml:space="preserve">- передача содержания (соответствие заданной теме и ситуации, соблюдение речевого этикета) – </w:t>
      </w:r>
      <w:r w:rsidRPr="008E4017">
        <w:rPr>
          <w:rFonts w:ascii="Times New Roman" w:hAnsi="Times New Roman"/>
          <w:b/>
          <w:noProof/>
          <w:sz w:val="24"/>
          <w:szCs w:val="24"/>
        </w:rPr>
        <w:t>максимум 5 баллов</w:t>
      </w:r>
      <w:r w:rsidRPr="008E4017">
        <w:rPr>
          <w:rFonts w:ascii="Times New Roman" w:hAnsi="Times New Roman"/>
          <w:noProof/>
          <w:sz w:val="24"/>
          <w:szCs w:val="24"/>
        </w:rPr>
        <w:t>;</w:t>
      </w:r>
    </w:p>
    <w:p w:rsidR="00E101F4" w:rsidRPr="008E4017" w:rsidRDefault="00E101F4" w:rsidP="00E101F4">
      <w:pPr>
        <w:pBdr>
          <w:bottom w:val="single" w:sz="6" w:space="31" w:color="auto"/>
        </w:pBdr>
        <w:spacing w:after="0" w:line="240" w:lineRule="auto"/>
        <w:ind w:left="1080"/>
        <w:rPr>
          <w:rFonts w:ascii="Times New Roman" w:hAnsi="Times New Roman"/>
          <w:noProof/>
          <w:sz w:val="24"/>
          <w:szCs w:val="24"/>
        </w:rPr>
      </w:pPr>
      <w:r w:rsidRPr="008E4017">
        <w:rPr>
          <w:rFonts w:ascii="Times New Roman" w:hAnsi="Times New Roman"/>
          <w:noProof/>
          <w:sz w:val="24"/>
          <w:szCs w:val="24"/>
        </w:rPr>
        <w:t xml:space="preserve">- соблюдение правил организации текста (логичность, последовательность изложения) – </w:t>
      </w:r>
      <w:r w:rsidRPr="008E4017">
        <w:rPr>
          <w:rFonts w:ascii="Times New Roman" w:hAnsi="Times New Roman"/>
          <w:b/>
          <w:noProof/>
          <w:sz w:val="24"/>
          <w:szCs w:val="24"/>
        </w:rPr>
        <w:t>максимум 5 баллов</w:t>
      </w:r>
      <w:r w:rsidRPr="008E4017">
        <w:rPr>
          <w:rFonts w:ascii="Times New Roman" w:hAnsi="Times New Roman"/>
          <w:noProof/>
          <w:sz w:val="24"/>
          <w:szCs w:val="24"/>
        </w:rPr>
        <w:t>;</w:t>
      </w:r>
    </w:p>
    <w:p w:rsidR="00E101F4" w:rsidRPr="008E4017" w:rsidRDefault="00E101F4" w:rsidP="00E101F4">
      <w:pPr>
        <w:pBdr>
          <w:bottom w:val="single" w:sz="6" w:space="31" w:color="auto"/>
        </w:pBdr>
        <w:spacing w:after="0" w:line="240" w:lineRule="auto"/>
        <w:ind w:left="1080"/>
        <w:rPr>
          <w:rFonts w:ascii="Times New Roman" w:hAnsi="Times New Roman"/>
          <w:noProof/>
          <w:sz w:val="24"/>
          <w:szCs w:val="24"/>
        </w:rPr>
      </w:pPr>
      <w:r w:rsidRPr="008E4017">
        <w:rPr>
          <w:rFonts w:ascii="Times New Roman" w:hAnsi="Times New Roman"/>
          <w:noProof/>
          <w:sz w:val="24"/>
          <w:szCs w:val="24"/>
        </w:rPr>
        <w:t xml:space="preserve">- выбор лексики ( разнообразие лексического запаса, соблюдение норм сочетаемости) – </w:t>
      </w:r>
      <w:r w:rsidRPr="008E4017">
        <w:rPr>
          <w:rFonts w:ascii="Times New Roman" w:hAnsi="Times New Roman"/>
          <w:b/>
          <w:noProof/>
          <w:sz w:val="24"/>
          <w:szCs w:val="24"/>
        </w:rPr>
        <w:t>максимум 5 баллов</w:t>
      </w:r>
      <w:r w:rsidRPr="008E4017">
        <w:rPr>
          <w:rFonts w:ascii="Times New Roman" w:hAnsi="Times New Roman"/>
          <w:noProof/>
          <w:sz w:val="24"/>
          <w:szCs w:val="24"/>
        </w:rPr>
        <w:t>;</w:t>
      </w:r>
    </w:p>
    <w:p w:rsidR="00E101F4" w:rsidRPr="008E4017" w:rsidRDefault="00E101F4" w:rsidP="00E101F4">
      <w:pPr>
        <w:pBdr>
          <w:bottom w:val="single" w:sz="6" w:space="31" w:color="auto"/>
        </w:pBdr>
        <w:spacing w:after="0" w:line="240" w:lineRule="auto"/>
        <w:ind w:left="1080"/>
        <w:rPr>
          <w:rFonts w:ascii="Times New Roman" w:hAnsi="Times New Roman"/>
          <w:noProof/>
          <w:sz w:val="24"/>
          <w:szCs w:val="24"/>
        </w:rPr>
      </w:pPr>
      <w:r w:rsidRPr="008E4017">
        <w:rPr>
          <w:rFonts w:ascii="Times New Roman" w:hAnsi="Times New Roman"/>
          <w:noProof/>
          <w:sz w:val="24"/>
          <w:szCs w:val="24"/>
        </w:rPr>
        <w:t xml:space="preserve">- использование грамматических средств– </w:t>
      </w:r>
      <w:r w:rsidRPr="008E4017">
        <w:rPr>
          <w:rFonts w:ascii="Times New Roman" w:hAnsi="Times New Roman"/>
          <w:b/>
          <w:noProof/>
          <w:sz w:val="24"/>
          <w:szCs w:val="24"/>
        </w:rPr>
        <w:t>максимум 5 баллов</w:t>
      </w:r>
      <w:r w:rsidRPr="008E4017">
        <w:rPr>
          <w:rFonts w:ascii="Times New Roman" w:hAnsi="Times New Roman"/>
          <w:noProof/>
          <w:sz w:val="24"/>
          <w:szCs w:val="24"/>
        </w:rPr>
        <w:t>;</w:t>
      </w:r>
    </w:p>
    <w:p w:rsidR="00E101F4" w:rsidRPr="008E4017" w:rsidRDefault="00E101F4" w:rsidP="00E101F4">
      <w:pPr>
        <w:pBdr>
          <w:bottom w:val="single" w:sz="6" w:space="31" w:color="auto"/>
        </w:pBdr>
        <w:spacing w:after="0" w:line="240" w:lineRule="auto"/>
        <w:ind w:left="1080"/>
        <w:rPr>
          <w:rFonts w:ascii="Times New Roman" w:hAnsi="Times New Roman"/>
          <w:noProof/>
          <w:sz w:val="24"/>
          <w:szCs w:val="24"/>
        </w:rPr>
      </w:pPr>
      <w:r w:rsidRPr="008E4017">
        <w:rPr>
          <w:rFonts w:ascii="Times New Roman" w:hAnsi="Times New Roman"/>
          <w:noProof/>
          <w:sz w:val="24"/>
          <w:szCs w:val="24"/>
        </w:rPr>
        <w:t xml:space="preserve">- орфография – </w:t>
      </w:r>
      <w:r w:rsidRPr="008E4017">
        <w:rPr>
          <w:rFonts w:ascii="Times New Roman" w:hAnsi="Times New Roman"/>
          <w:b/>
          <w:noProof/>
          <w:sz w:val="24"/>
          <w:szCs w:val="24"/>
        </w:rPr>
        <w:t>максимум 5 баллов</w:t>
      </w:r>
      <w:r w:rsidRPr="008E4017">
        <w:rPr>
          <w:rFonts w:ascii="Times New Roman" w:hAnsi="Times New Roman"/>
          <w:noProof/>
          <w:sz w:val="24"/>
          <w:szCs w:val="24"/>
        </w:rPr>
        <w:t>.</w:t>
      </w:r>
    </w:p>
    <w:p w:rsidR="00E101F4" w:rsidRPr="008E4017" w:rsidRDefault="00E101F4" w:rsidP="00E101F4">
      <w:pPr>
        <w:pBdr>
          <w:bottom w:val="single" w:sz="6" w:space="31" w:color="auto"/>
        </w:pBdr>
        <w:spacing w:after="0" w:line="240" w:lineRule="auto"/>
        <w:ind w:left="1080"/>
        <w:rPr>
          <w:rFonts w:ascii="Times New Roman" w:hAnsi="Times New Roman"/>
          <w:noProof/>
          <w:sz w:val="24"/>
          <w:szCs w:val="24"/>
        </w:rPr>
      </w:pPr>
    </w:p>
    <w:p w:rsidR="00E101F4" w:rsidRPr="00412361" w:rsidRDefault="00E101F4" w:rsidP="00E101F4">
      <w:pPr>
        <w:pBdr>
          <w:bottom w:val="single" w:sz="6" w:space="31" w:color="auto"/>
        </w:pBdr>
        <w:spacing w:after="0" w:line="240" w:lineRule="auto"/>
        <w:ind w:left="1080"/>
        <w:rPr>
          <w:rFonts w:ascii="Times New Roman" w:hAnsi="Times New Roman"/>
          <w:noProof/>
          <w:sz w:val="24"/>
          <w:szCs w:val="24"/>
        </w:rPr>
      </w:pPr>
      <w:r w:rsidRPr="008E4017">
        <w:rPr>
          <w:rFonts w:ascii="Times New Roman" w:hAnsi="Times New Roman"/>
          <w:noProof/>
          <w:sz w:val="24"/>
          <w:szCs w:val="24"/>
        </w:rPr>
        <w:t xml:space="preserve">Общее количество баллов – </w:t>
      </w:r>
      <w:r w:rsidRPr="008E4017">
        <w:rPr>
          <w:rFonts w:ascii="Times New Roman" w:hAnsi="Times New Roman"/>
          <w:b/>
          <w:noProof/>
          <w:sz w:val="24"/>
          <w:szCs w:val="24"/>
        </w:rPr>
        <w:t>6</w:t>
      </w:r>
      <w:r>
        <w:rPr>
          <w:rFonts w:ascii="Times New Roman" w:hAnsi="Times New Roman"/>
          <w:b/>
          <w:noProof/>
          <w:sz w:val="24"/>
          <w:szCs w:val="24"/>
        </w:rPr>
        <w:t>8</w:t>
      </w:r>
      <w:r w:rsidRPr="008E4017">
        <w:rPr>
          <w:rFonts w:ascii="Times New Roman" w:hAnsi="Times New Roman"/>
          <w:noProof/>
          <w:sz w:val="24"/>
          <w:szCs w:val="24"/>
        </w:rPr>
        <w:t>.</w:t>
      </w:r>
    </w:p>
    <w:p w:rsidR="00E73D23" w:rsidRPr="00E101F4" w:rsidRDefault="00E73D23"/>
    <w:sectPr w:rsidR="00E73D23" w:rsidRPr="00E101F4" w:rsidSect="00E101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59F4"/>
    <w:rsid w:val="00300B66"/>
    <w:rsid w:val="003B59F4"/>
    <w:rsid w:val="00E101F4"/>
    <w:rsid w:val="00E73D23"/>
    <w:rsid w:val="00FE5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9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9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8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 буракова</dc:creator>
  <cp:lastModifiedBy>вероника буракова</cp:lastModifiedBy>
  <cp:revision>2</cp:revision>
  <dcterms:created xsi:type="dcterms:W3CDTF">2018-09-26T20:19:00Z</dcterms:created>
  <dcterms:modified xsi:type="dcterms:W3CDTF">2018-09-26T20:40:00Z</dcterms:modified>
</cp:coreProperties>
</file>